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0A654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برگه طرح سوالات امتحانی نیمسال دوم 95-94</w:t>
                            </w:r>
                          </w:p>
                          <w:p w:rsidR="00EF0422" w:rsidRDefault="00EF0422" w:rsidP="00C05E34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C05E3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02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C05E3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04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/95</w:t>
                            </w:r>
                          </w:p>
                          <w:p w:rsidR="00EF0422" w:rsidRPr="00EF0422" w:rsidRDefault="00EF0422" w:rsidP="00C05E34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2862C5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اقتصاد خرد 2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9488D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B6587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برگه طرح سوالات امتحانی نیمسال دوم 95-94</w:t>
                      </w:r>
                    </w:p>
                    <w:p w:rsidR="00EF0422" w:rsidRDefault="00EF0422" w:rsidP="00C05E34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C05E34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02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C05E34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04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/95</w:t>
                      </w:r>
                    </w:p>
                    <w:p w:rsidR="00EF0422" w:rsidRPr="00EF0422" w:rsidRDefault="00EF0422" w:rsidP="00C05E34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2862C5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اقتصاد خرد 2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9488D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bookmarkStart w:id="5" w:name="_GoBack"/>
                      <w:bookmarkEnd w:id="5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B6587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 دقیقه</w:t>
                      </w:r>
                      <w:bookmarkEnd w:id="3"/>
                      <w:bookmarkEnd w:id="4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0A654E">
      <w:pPr>
        <w:bidi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0A654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0F73C1" w:rsidRPr="003822FD" w:rsidRDefault="006B3B97" w:rsidP="0069488D">
      <w:pPr>
        <w:pStyle w:val="ListParagraph"/>
        <w:numPr>
          <w:ilvl w:val="0"/>
          <w:numId w:val="2"/>
        </w:numPr>
        <w:bidi/>
        <w:spacing w:after="0" w:line="240" w:lineRule="auto"/>
        <w:ind w:left="27"/>
        <w:jc w:val="both"/>
        <w:rPr>
          <w:rFonts w:cs="B Lotus"/>
          <w:b/>
          <w:bCs/>
          <w:sz w:val="28"/>
          <w:szCs w:val="28"/>
          <w:lang w:bidi="fa-IR"/>
        </w:rPr>
      </w:pPr>
      <w:r w:rsidRPr="003822FD">
        <w:rPr>
          <w:rFonts w:cs="B Lotus" w:hint="cs"/>
          <w:b/>
          <w:bCs/>
          <w:sz w:val="28"/>
          <w:szCs w:val="28"/>
          <w:rtl/>
          <w:lang w:bidi="fa-IR"/>
        </w:rPr>
        <w:t>صحیح یا غلط:</w:t>
      </w:r>
    </w:p>
    <w:p w:rsidR="00B6587B" w:rsidRPr="000F73C1" w:rsidRDefault="006B3B97" w:rsidP="0069488D">
      <w:pPr>
        <w:bidi/>
        <w:spacing w:before="240" w:line="240" w:lineRule="auto"/>
        <w:ind w:left="-333"/>
        <w:jc w:val="both"/>
        <w:rPr>
          <w:rFonts w:cs="B Lotus"/>
          <w:b/>
          <w:bCs/>
          <w:sz w:val="28"/>
          <w:szCs w:val="28"/>
          <w:lang w:bidi="fa-IR"/>
        </w:rPr>
      </w:pPr>
      <w:r w:rsidRPr="000F73C1">
        <w:rPr>
          <w:rFonts w:cs="B Lotus" w:hint="cs"/>
          <w:b/>
          <w:bCs/>
          <w:sz w:val="28"/>
          <w:szCs w:val="28"/>
          <w:rtl/>
          <w:lang w:bidi="fa-IR"/>
        </w:rPr>
        <w:t xml:space="preserve"> با ذکر دلیل، ‌استفاده از نمودار و توضیحات لازم تعیین کنید که هریک از </w:t>
      </w:r>
      <w:r w:rsidR="003822FD">
        <w:rPr>
          <w:rFonts w:cs="B Lotus" w:hint="cs"/>
          <w:b/>
          <w:bCs/>
          <w:sz w:val="28"/>
          <w:szCs w:val="28"/>
          <w:rtl/>
          <w:lang w:bidi="fa-IR"/>
        </w:rPr>
        <w:t>عبارات</w:t>
      </w:r>
      <w:r w:rsidRPr="000F73C1">
        <w:rPr>
          <w:rFonts w:cs="B Lotus" w:hint="cs"/>
          <w:b/>
          <w:bCs/>
          <w:sz w:val="28"/>
          <w:szCs w:val="28"/>
          <w:rtl/>
          <w:lang w:bidi="fa-IR"/>
        </w:rPr>
        <w:t xml:space="preserve"> زیر صحیح است یا غلط؟</w:t>
      </w:r>
    </w:p>
    <w:p w:rsidR="00B6587B" w:rsidRPr="000F73C1" w:rsidRDefault="00B6587B" w:rsidP="0069488D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F73C1">
        <w:rPr>
          <w:rFonts w:cs="B Lotus" w:hint="cs"/>
          <w:sz w:val="28"/>
          <w:szCs w:val="28"/>
          <w:rtl/>
          <w:lang w:bidi="fa-IR"/>
        </w:rPr>
        <w:t xml:space="preserve"> الف) در تبعیض قیمت نوع سوم</w:t>
      </w:r>
      <w:r w:rsidR="00390454" w:rsidRPr="000F73C1">
        <w:rPr>
          <w:rFonts w:cs="B Lotus" w:hint="cs"/>
          <w:sz w:val="28"/>
          <w:szCs w:val="28"/>
          <w:rtl/>
          <w:lang w:bidi="fa-IR"/>
        </w:rPr>
        <w:t xml:space="preserve"> و با فرض خطی بودن تابع هزینه</w:t>
      </w:r>
      <w:r w:rsidRPr="000F73C1">
        <w:rPr>
          <w:rFonts w:cs="B Lotus" w:hint="cs"/>
          <w:sz w:val="28"/>
          <w:szCs w:val="28"/>
          <w:rtl/>
          <w:lang w:bidi="fa-IR"/>
        </w:rPr>
        <w:t>، انحصارگر</w:t>
      </w:r>
      <w:r w:rsidR="006B3B97" w:rsidRPr="000F73C1">
        <w:rPr>
          <w:rFonts w:cs="B Lotus" w:hint="cs"/>
          <w:sz w:val="28"/>
          <w:szCs w:val="28"/>
          <w:rtl/>
          <w:lang w:bidi="fa-IR"/>
        </w:rPr>
        <w:t xml:space="preserve"> </w:t>
      </w:r>
      <w:r w:rsidRPr="000F73C1">
        <w:rPr>
          <w:rFonts w:cs="B Lotus" w:hint="cs"/>
          <w:sz w:val="28"/>
          <w:szCs w:val="28"/>
          <w:rtl/>
          <w:lang w:bidi="fa-IR"/>
        </w:rPr>
        <w:t>در بازاری که کشش قیمت</w:t>
      </w:r>
      <w:r w:rsidR="006B3B97" w:rsidRPr="000F73C1">
        <w:rPr>
          <w:rFonts w:cs="B Lotus" w:hint="cs"/>
          <w:sz w:val="28"/>
          <w:szCs w:val="28"/>
          <w:rtl/>
          <w:lang w:bidi="fa-IR"/>
        </w:rPr>
        <w:t>ی</w:t>
      </w:r>
      <w:r w:rsidRPr="000F73C1">
        <w:rPr>
          <w:rFonts w:cs="B Lotus" w:hint="cs"/>
          <w:sz w:val="28"/>
          <w:szCs w:val="28"/>
          <w:rtl/>
          <w:lang w:bidi="fa-IR"/>
        </w:rPr>
        <w:t xml:space="preserve"> تابع تقاضا بالاتر باشد، قیمت بالاتری وضع می‌کند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</w:t>
      </w:r>
      <w:bookmarkStart w:id="6" w:name="OLE_LINK3"/>
      <w:bookmarkStart w:id="7" w:name="OLE_LINK4"/>
      <w:r w:rsidR="00C72635" w:rsidRPr="000F73C1">
        <w:rPr>
          <w:rFonts w:cs="B Lotus" w:hint="cs"/>
          <w:sz w:val="28"/>
          <w:szCs w:val="28"/>
          <w:rtl/>
          <w:lang w:bidi="fa-IR"/>
        </w:rPr>
        <w:t>(</w:t>
      </w:r>
      <w:r w:rsidR="00730A8B">
        <w:rPr>
          <w:rFonts w:cs="B Lotus" w:hint="cs"/>
          <w:sz w:val="28"/>
          <w:szCs w:val="28"/>
          <w:rtl/>
          <w:lang w:bidi="fa-IR"/>
        </w:rPr>
        <w:t>2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نمره)</w:t>
      </w:r>
      <w:r w:rsidR="00390454" w:rsidRPr="000F73C1">
        <w:rPr>
          <w:rFonts w:cs="B Lotus" w:hint="cs"/>
          <w:sz w:val="28"/>
          <w:szCs w:val="28"/>
          <w:rtl/>
          <w:lang w:bidi="fa-IR"/>
        </w:rPr>
        <w:t>.</w:t>
      </w:r>
      <w:bookmarkEnd w:id="6"/>
      <w:bookmarkEnd w:id="7"/>
    </w:p>
    <w:p w:rsidR="004C67BC" w:rsidRPr="000F73C1" w:rsidRDefault="00B6587B" w:rsidP="0069488D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F73C1">
        <w:rPr>
          <w:rFonts w:cs="B Lotus" w:hint="cs"/>
          <w:sz w:val="28"/>
          <w:szCs w:val="28"/>
          <w:rtl/>
          <w:lang w:bidi="fa-IR"/>
        </w:rPr>
        <w:t>ب)</w:t>
      </w:r>
      <w:r w:rsidR="00730A8B">
        <w:rPr>
          <w:rFonts w:cs="B Lotus" w:hint="cs"/>
          <w:sz w:val="28"/>
          <w:szCs w:val="28"/>
          <w:rtl/>
          <w:lang w:bidi="fa-IR"/>
        </w:rPr>
        <w:t xml:space="preserve"> </w:t>
      </w:r>
      <w:r w:rsidR="004C67BC" w:rsidRPr="000F73C1">
        <w:rPr>
          <w:rFonts w:cs="B Lotus" w:hint="cs"/>
          <w:sz w:val="28"/>
          <w:szCs w:val="28"/>
          <w:rtl/>
          <w:lang w:bidi="fa-IR"/>
        </w:rPr>
        <w:t xml:space="preserve">در شرایط تعادل بلندمدت بازار و با فرض فزاینده بودن </w:t>
      </w:r>
      <w:r w:rsidR="0069488D">
        <w:rPr>
          <w:rFonts w:cs="B Lotus" w:hint="cs"/>
          <w:sz w:val="28"/>
          <w:szCs w:val="28"/>
          <w:rtl/>
          <w:lang w:bidi="fa-IR"/>
        </w:rPr>
        <w:t>هزینه‌ها</w:t>
      </w:r>
      <w:r w:rsidR="00390454" w:rsidRPr="000F73C1">
        <w:rPr>
          <w:rFonts w:cs="B Lotus" w:hint="cs"/>
          <w:sz w:val="28"/>
          <w:szCs w:val="28"/>
          <w:rtl/>
          <w:lang w:bidi="fa-IR"/>
        </w:rPr>
        <w:t xml:space="preserve"> با ورود بنگاه‌های جدید به بازار، انتقال تابع تقاضا به سمت راست باعث کاهش قیمت‌ها، ورود بنگاه‌های جدید و بالا رفتن میزان تولید </w:t>
      </w:r>
      <w:r w:rsidR="0069488D">
        <w:rPr>
          <w:rFonts w:cs="B Lotus" w:hint="cs"/>
          <w:sz w:val="28"/>
          <w:szCs w:val="28"/>
          <w:rtl/>
          <w:lang w:bidi="fa-IR"/>
        </w:rPr>
        <w:t>می‌شود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(</w:t>
      </w:r>
      <w:r w:rsidR="00730A8B">
        <w:rPr>
          <w:rFonts w:cs="B Lotus" w:hint="cs"/>
          <w:sz w:val="28"/>
          <w:szCs w:val="28"/>
          <w:rtl/>
          <w:lang w:bidi="fa-IR"/>
        </w:rPr>
        <w:t>3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>نمره)</w:t>
      </w:r>
      <w:r w:rsidR="00390454" w:rsidRPr="000F73C1">
        <w:rPr>
          <w:rFonts w:cs="B Lotus" w:hint="cs"/>
          <w:sz w:val="28"/>
          <w:szCs w:val="28"/>
          <w:rtl/>
          <w:lang w:bidi="fa-IR"/>
        </w:rPr>
        <w:t>.</w:t>
      </w:r>
    </w:p>
    <w:p w:rsidR="00390454" w:rsidRPr="000F73C1" w:rsidRDefault="00730A8B" w:rsidP="0069488D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</w:t>
      </w:r>
      <w:r w:rsidR="00390454" w:rsidRPr="000F73C1">
        <w:rPr>
          <w:rFonts w:cs="B Lotus" w:hint="cs"/>
          <w:sz w:val="28"/>
          <w:szCs w:val="28"/>
          <w:rtl/>
          <w:lang w:bidi="fa-IR"/>
        </w:rPr>
        <w:t xml:space="preserve">) در شرایطی که قیمت‌های جهانی از قیمت داخلی 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>پایین‌تر</w:t>
      </w:r>
      <w:r w:rsidR="00390454" w:rsidRPr="000F73C1">
        <w:rPr>
          <w:rFonts w:cs="B Lotus" w:hint="cs"/>
          <w:sz w:val="28"/>
          <w:szCs w:val="28"/>
          <w:rtl/>
          <w:lang w:bidi="fa-IR"/>
        </w:rPr>
        <w:t xml:space="preserve"> باشد، 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گشودن مرز‌ها و تجارت آزاد رفاه </w:t>
      </w:r>
      <w:r w:rsidR="0069488D">
        <w:rPr>
          <w:rFonts w:cs="B Lotus" w:hint="cs"/>
          <w:sz w:val="28"/>
          <w:szCs w:val="28"/>
          <w:rtl/>
          <w:lang w:bidi="fa-IR"/>
        </w:rPr>
        <w:t>مصرف‌کننده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را کاهش و رفاه </w:t>
      </w:r>
      <w:r w:rsidR="0069488D">
        <w:rPr>
          <w:rFonts w:cs="B Lotus" w:hint="cs"/>
          <w:sz w:val="28"/>
          <w:szCs w:val="28"/>
          <w:rtl/>
          <w:lang w:bidi="fa-IR"/>
        </w:rPr>
        <w:t>تولیدکننده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را افزایش </w:t>
      </w:r>
      <w:r w:rsidR="0069488D">
        <w:rPr>
          <w:rFonts w:cs="B Lotus" w:hint="cs"/>
          <w:sz w:val="28"/>
          <w:szCs w:val="28"/>
          <w:rtl/>
          <w:lang w:bidi="fa-IR"/>
        </w:rPr>
        <w:t>می‌دهد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. همچنین وضع تعرفه بر کالاهای خارجی (واردات) رفاه </w:t>
      </w:r>
      <w:r w:rsidR="0069488D">
        <w:rPr>
          <w:rFonts w:cs="B Lotus" w:hint="cs"/>
          <w:sz w:val="28"/>
          <w:szCs w:val="28"/>
          <w:rtl/>
          <w:lang w:bidi="fa-IR"/>
        </w:rPr>
        <w:t>مصرف‌کننده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را افزایش و رفاه </w:t>
      </w:r>
      <w:r w:rsidR="0069488D">
        <w:rPr>
          <w:rFonts w:cs="B Lotus" w:hint="cs"/>
          <w:sz w:val="28"/>
          <w:szCs w:val="28"/>
          <w:rtl/>
          <w:lang w:bidi="fa-IR"/>
        </w:rPr>
        <w:t>تولیدکننده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 xml:space="preserve"> را کاهش می‌دهد (</w:t>
      </w:r>
      <w:r>
        <w:rPr>
          <w:rFonts w:cs="B Lotus" w:hint="cs"/>
          <w:sz w:val="28"/>
          <w:szCs w:val="28"/>
          <w:rtl/>
          <w:lang w:bidi="fa-IR"/>
        </w:rPr>
        <w:t xml:space="preserve">3 </w:t>
      </w:r>
      <w:r w:rsidR="00C72635" w:rsidRPr="000F73C1">
        <w:rPr>
          <w:rFonts w:cs="B Lotus" w:hint="cs"/>
          <w:sz w:val="28"/>
          <w:szCs w:val="28"/>
          <w:rtl/>
          <w:lang w:bidi="fa-IR"/>
        </w:rPr>
        <w:t>نمره).</w:t>
      </w:r>
    </w:p>
    <w:p w:rsidR="00665EC0" w:rsidRPr="0069488D" w:rsidRDefault="0069488D" w:rsidP="00811613">
      <w:pPr>
        <w:pStyle w:val="ListParagraph"/>
        <w:numPr>
          <w:ilvl w:val="0"/>
          <w:numId w:val="2"/>
        </w:numPr>
        <w:bidi/>
        <w:spacing w:line="240" w:lineRule="auto"/>
        <w:ind w:left="27"/>
        <w:jc w:val="both"/>
        <w:rPr>
          <w:rFonts w:cs="B Lotus"/>
          <w:b/>
          <w:bCs/>
          <w:sz w:val="26"/>
          <w:szCs w:val="26"/>
          <w:lang w:bidi="fa-IR"/>
        </w:rPr>
      </w:pPr>
      <w:bookmarkStart w:id="8" w:name="OLE_LINK5"/>
      <w:bookmarkStart w:id="9" w:name="OLE_LINK6"/>
      <w:r>
        <w:rPr>
          <w:rFonts w:cs="B Lotus" w:hint="cs"/>
          <w:b/>
          <w:bCs/>
          <w:sz w:val="26"/>
          <w:szCs w:val="26"/>
          <w:rtl/>
          <w:lang w:bidi="fa-IR"/>
        </w:rPr>
        <w:t>مسئله</w:t>
      </w:r>
      <w:r w:rsidR="00665EC0" w:rsidRPr="0069488D">
        <w:rPr>
          <w:rFonts w:cs="B Lotus" w:hint="cs"/>
          <w:b/>
          <w:bCs/>
          <w:sz w:val="26"/>
          <w:szCs w:val="26"/>
          <w:rtl/>
          <w:lang w:bidi="fa-IR"/>
        </w:rPr>
        <w:t xml:space="preserve"> اول:</w:t>
      </w:r>
    </w:p>
    <w:p w:rsidR="00665EC0" w:rsidRPr="0069488D" w:rsidRDefault="00730A8B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w:r w:rsidRPr="0069488D">
        <w:rPr>
          <w:rFonts w:cs="B Lotus" w:hint="cs"/>
          <w:sz w:val="26"/>
          <w:szCs w:val="26"/>
          <w:rtl/>
          <w:lang w:bidi="fa-IR"/>
        </w:rPr>
        <w:t xml:space="preserve">فرض کنید انحصارگری </w:t>
      </w:r>
      <w:r w:rsidR="0069488D">
        <w:rPr>
          <w:rFonts w:cs="B Lotus" w:hint="cs"/>
          <w:sz w:val="26"/>
          <w:szCs w:val="26"/>
          <w:rtl/>
          <w:lang w:bidi="fa-IR"/>
        </w:rPr>
        <w:t>می‌تواند</w:t>
      </w:r>
      <w:r w:rsidR="0069488D">
        <w:rPr>
          <w:rFonts w:cs="B Lotus"/>
          <w:sz w:val="26"/>
          <w:szCs w:val="26"/>
          <w:rtl/>
          <w:lang w:bidi="fa-IR"/>
        </w:rPr>
        <w:t xml:space="preserve"> </w:t>
      </w:r>
      <w:r w:rsidR="0069488D">
        <w:rPr>
          <w:rFonts w:cs="B Lotus" w:hint="cs"/>
          <w:sz w:val="26"/>
          <w:szCs w:val="26"/>
          <w:rtl/>
          <w:lang w:bidi="fa-IR"/>
        </w:rPr>
        <w:t>محصول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 خود را با هزینه نهایی </w:t>
      </w:r>
      <w:r w:rsidRPr="0069488D">
        <w:rPr>
          <w:rFonts w:cs="B Lotus"/>
          <w:sz w:val="26"/>
          <w:szCs w:val="26"/>
          <w:lang w:bidi="fa-IR"/>
        </w:rPr>
        <w:t>MC=5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 تولید نماید. همچ</w:t>
      </w:r>
      <w:r w:rsidR="0069488D">
        <w:rPr>
          <w:rFonts w:cs="B Lotus" w:hint="cs"/>
          <w:sz w:val="26"/>
          <w:szCs w:val="26"/>
          <w:rtl/>
          <w:lang w:bidi="fa-IR"/>
        </w:rPr>
        <w:t>ن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ین انحصارگر می‌تواند محصول خود را در دو بازار مجزا و </w:t>
      </w:r>
      <w:r w:rsidR="0069488D">
        <w:rPr>
          <w:rFonts w:cs="B Lotus" w:hint="cs"/>
          <w:sz w:val="26"/>
          <w:szCs w:val="26"/>
          <w:rtl/>
          <w:lang w:bidi="fa-IR"/>
        </w:rPr>
        <w:t>بافاصله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 به فروش رساند، تقاضا در بازار اول برابر است با:</w:t>
      </w:r>
    </w:p>
    <w:bookmarkStart w:id="10" w:name="OLE_LINK10"/>
    <w:bookmarkStart w:id="11" w:name="OLE_LINK11"/>
    <w:p w:rsidR="00730A8B" w:rsidRPr="0069488D" w:rsidRDefault="00C05E34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m:oMathPara>
        <m:oMath>
          <m:sSub>
            <m:sSubPr>
              <m:ctrlPr>
                <w:rPr>
                  <w:rFonts w:ascii="Cambria Math" w:hAnsi="Cambria Math" w:cs="B Lotus"/>
                  <w:sz w:val="26"/>
                  <w:szCs w:val="26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B Lotus"/>
              <w:sz w:val="26"/>
              <w:szCs w:val="26"/>
              <w:lang w:bidi="fa-IR"/>
            </w:rPr>
            <m:t>=55-</m:t>
          </m:r>
          <m:sSub>
            <m:sSubPr>
              <m:ctrlPr>
                <w:rPr>
                  <w:rFonts w:ascii="Cambria Math" w:hAnsi="Cambria Math" w:cs="B Lotus"/>
                  <w:sz w:val="26"/>
                  <w:szCs w:val="26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P</m:t>
              </m:r>
            </m:e>
            <m:sub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1</m:t>
              </m:r>
            </m:sub>
          </m:sSub>
        </m:oMath>
      </m:oMathPara>
      <w:bookmarkEnd w:id="10"/>
      <w:bookmarkEnd w:id="11"/>
    </w:p>
    <w:p w:rsidR="00665EC0" w:rsidRPr="0069488D" w:rsidRDefault="00730A8B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w:r w:rsidRPr="0069488D">
        <w:rPr>
          <w:rFonts w:cs="B Lotus" w:hint="cs"/>
          <w:sz w:val="26"/>
          <w:szCs w:val="26"/>
          <w:rtl/>
          <w:lang w:bidi="fa-IR"/>
        </w:rPr>
        <w:t>تقاضا در بازار دوم نیز برابر است با:</w:t>
      </w:r>
    </w:p>
    <w:p w:rsidR="00730A8B" w:rsidRPr="0069488D" w:rsidRDefault="00C05E34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m:oMathPara>
        <m:oMath>
          <m:sSub>
            <m:sSubPr>
              <m:ctrlPr>
                <w:rPr>
                  <w:rFonts w:ascii="Cambria Math" w:hAnsi="Cambria Math" w:cs="B Lotus"/>
                  <w:sz w:val="26"/>
                  <w:szCs w:val="26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B Lotus"/>
              <w:sz w:val="26"/>
              <w:szCs w:val="26"/>
              <w:lang w:bidi="fa-IR"/>
            </w:rPr>
            <m:t>=70-</m:t>
          </m:r>
          <m:sSub>
            <m:sSubPr>
              <m:ctrlPr>
                <w:rPr>
                  <w:rFonts w:ascii="Cambria Math" w:hAnsi="Cambria Math" w:cs="B Lotus"/>
                  <w:sz w:val="26"/>
                  <w:szCs w:val="26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2P</m:t>
              </m:r>
            </m:e>
            <m:sub>
              <m:r>
                <w:rPr>
                  <w:rFonts w:ascii="Cambria Math" w:hAnsi="Cambria Math" w:cs="B Lotus"/>
                  <w:sz w:val="26"/>
                  <w:szCs w:val="26"/>
                  <w:lang w:bidi="fa-IR"/>
                </w:rPr>
                <m:t>1</m:t>
              </m:r>
            </m:sub>
          </m:sSub>
        </m:oMath>
      </m:oMathPara>
    </w:p>
    <w:p w:rsidR="00665EC0" w:rsidRPr="0069488D" w:rsidRDefault="00730A8B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w:r w:rsidRPr="0069488D">
        <w:rPr>
          <w:rFonts w:cs="B Lotus" w:hint="cs"/>
          <w:sz w:val="26"/>
          <w:szCs w:val="26"/>
          <w:rtl/>
          <w:lang w:bidi="fa-IR"/>
        </w:rPr>
        <w:t xml:space="preserve">الف) اگر انحصارگر توان حفظ تفکیک بازار را داشته باشد، در هر </w:t>
      </w:r>
      <w:r w:rsidR="0069488D">
        <w:rPr>
          <w:rFonts w:cs="B Lotus" w:hint="cs"/>
          <w:sz w:val="26"/>
          <w:szCs w:val="26"/>
          <w:rtl/>
          <w:lang w:bidi="fa-IR"/>
        </w:rPr>
        <w:t>بازارچه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 مقدار محصول تولید خواهد نمود و در چه قیمتی آن محصول را به فروش خواهد رسانید؟ در این شرایط سود انحصارگر را محاسبه نمایید</w:t>
      </w:r>
      <w:r w:rsidR="00811613">
        <w:rPr>
          <w:rFonts w:cs="B Lotus" w:hint="cs"/>
          <w:sz w:val="26"/>
          <w:szCs w:val="26"/>
          <w:rtl/>
          <w:lang w:bidi="fa-IR"/>
        </w:rPr>
        <w:t xml:space="preserve"> </w:t>
      </w:r>
      <w:bookmarkStart w:id="12" w:name="OLE_LINK12"/>
      <w:bookmarkStart w:id="13" w:name="OLE_LINK13"/>
      <w:r w:rsidR="00811613">
        <w:rPr>
          <w:rFonts w:cs="B Lotus" w:hint="cs"/>
          <w:sz w:val="26"/>
          <w:szCs w:val="26"/>
          <w:rtl/>
          <w:lang w:bidi="fa-IR"/>
        </w:rPr>
        <w:t>(5/1نمره)</w:t>
      </w:r>
      <w:r w:rsidRPr="0069488D">
        <w:rPr>
          <w:rFonts w:cs="B Lotus" w:hint="cs"/>
          <w:sz w:val="26"/>
          <w:szCs w:val="26"/>
          <w:rtl/>
          <w:lang w:bidi="fa-IR"/>
        </w:rPr>
        <w:t>.</w:t>
      </w:r>
      <w:bookmarkEnd w:id="12"/>
      <w:bookmarkEnd w:id="13"/>
    </w:p>
    <w:p w:rsidR="00730A8B" w:rsidRPr="0069488D" w:rsidRDefault="00730A8B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w:r w:rsidRPr="0069488D">
        <w:rPr>
          <w:rFonts w:cs="B Lotus" w:hint="cs"/>
          <w:sz w:val="26"/>
          <w:szCs w:val="26"/>
          <w:rtl/>
          <w:lang w:bidi="fa-IR"/>
        </w:rPr>
        <w:t xml:space="preserve">ب) اگر هزینه </w:t>
      </w:r>
      <w:r w:rsidR="0069488D">
        <w:rPr>
          <w:rFonts w:cs="B Lotus" w:hint="cs"/>
          <w:sz w:val="26"/>
          <w:szCs w:val="26"/>
          <w:rtl/>
          <w:lang w:bidi="fa-IR"/>
        </w:rPr>
        <w:t>حمل‌ونقل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 بین دو بازار براب</w:t>
      </w:r>
      <w:r w:rsidR="00C05E34">
        <w:rPr>
          <w:rFonts w:cs="B Lotus" w:hint="cs"/>
          <w:sz w:val="26"/>
          <w:szCs w:val="26"/>
          <w:rtl/>
          <w:lang w:bidi="fa-IR"/>
        </w:rPr>
        <w:t>ر یا 5 دلار باشد، پاسخ شما به قس</w:t>
      </w:r>
      <w:r w:rsidRPr="0069488D">
        <w:rPr>
          <w:rFonts w:cs="B Lotus" w:hint="cs"/>
          <w:sz w:val="26"/>
          <w:szCs w:val="26"/>
          <w:rtl/>
          <w:lang w:bidi="fa-IR"/>
        </w:rPr>
        <w:t>مت الف چگونه تغییر خواهد کرد؟ سود جدید انحصارگر در این شرایط را محاسبه نمایید</w:t>
      </w:r>
      <w:r w:rsidR="00811613">
        <w:rPr>
          <w:rFonts w:cs="B Lotus" w:hint="cs"/>
          <w:sz w:val="26"/>
          <w:szCs w:val="26"/>
          <w:rtl/>
          <w:lang w:bidi="fa-IR"/>
        </w:rPr>
        <w:t xml:space="preserve"> (5/1نمره)</w:t>
      </w:r>
      <w:r w:rsidR="00811613" w:rsidRPr="0069488D">
        <w:rPr>
          <w:rFonts w:cs="B Lotus" w:hint="cs"/>
          <w:sz w:val="26"/>
          <w:szCs w:val="26"/>
          <w:rtl/>
          <w:lang w:bidi="fa-IR"/>
        </w:rPr>
        <w:t>.</w:t>
      </w:r>
      <w:r w:rsidRPr="0069488D">
        <w:rPr>
          <w:rFonts w:cs="B Lotus" w:hint="cs"/>
          <w:sz w:val="26"/>
          <w:szCs w:val="26"/>
          <w:rtl/>
          <w:lang w:bidi="fa-IR"/>
        </w:rPr>
        <w:t>.</w:t>
      </w:r>
    </w:p>
    <w:p w:rsidR="00730A8B" w:rsidRPr="0069488D" w:rsidRDefault="00730A8B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w:r w:rsidRPr="0069488D">
        <w:rPr>
          <w:rFonts w:cs="B Lotus" w:hint="cs"/>
          <w:sz w:val="26"/>
          <w:szCs w:val="26"/>
          <w:rtl/>
          <w:lang w:bidi="fa-IR"/>
        </w:rPr>
        <w:t xml:space="preserve">ج) اگر هزینه </w:t>
      </w:r>
      <w:r w:rsidR="0069488D">
        <w:rPr>
          <w:rFonts w:cs="B Lotus" w:hint="cs"/>
          <w:sz w:val="26"/>
          <w:szCs w:val="26"/>
          <w:rtl/>
          <w:lang w:bidi="fa-IR"/>
        </w:rPr>
        <w:t>حمل‌ونقل</w:t>
      </w:r>
      <w:r w:rsidRPr="0069488D">
        <w:rPr>
          <w:rFonts w:cs="B Lotus" w:hint="cs"/>
          <w:sz w:val="26"/>
          <w:szCs w:val="26"/>
          <w:rtl/>
          <w:lang w:bidi="fa-IR"/>
        </w:rPr>
        <w:t xml:space="preserve"> برابر با صفر باشد و بنگاه مجبور به پیگیری سیاست تک قیمتی باشد، پاسخ شما چگونه تغییر خواهد کرد</w:t>
      </w:r>
      <w:r w:rsidR="00811613">
        <w:rPr>
          <w:rFonts w:cs="B Lotus" w:hint="cs"/>
          <w:sz w:val="26"/>
          <w:szCs w:val="26"/>
          <w:rtl/>
          <w:lang w:bidi="fa-IR"/>
        </w:rPr>
        <w:t>(5/1نمره)</w:t>
      </w:r>
      <w:r w:rsidR="00811613" w:rsidRPr="0069488D">
        <w:rPr>
          <w:rFonts w:cs="B Lotus" w:hint="cs"/>
          <w:sz w:val="26"/>
          <w:szCs w:val="26"/>
          <w:rtl/>
          <w:lang w:bidi="fa-IR"/>
        </w:rPr>
        <w:t>.</w:t>
      </w:r>
      <w:r w:rsidRPr="0069488D">
        <w:rPr>
          <w:rFonts w:cs="B Lotus" w:hint="cs"/>
          <w:sz w:val="26"/>
          <w:szCs w:val="26"/>
          <w:rtl/>
          <w:lang w:bidi="fa-IR"/>
        </w:rPr>
        <w:t>؟</w:t>
      </w:r>
    </w:p>
    <w:p w:rsidR="00730A8B" w:rsidRPr="0069488D" w:rsidRDefault="00730A8B" w:rsidP="0069488D">
      <w:pPr>
        <w:bidi/>
        <w:spacing w:after="0" w:line="240" w:lineRule="auto"/>
        <w:ind w:left="117"/>
        <w:jc w:val="both"/>
        <w:rPr>
          <w:rFonts w:cs="B Lotus"/>
          <w:sz w:val="26"/>
          <w:szCs w:val="26"/>
          <w:rtl/>
          <w:lang w:bidi="fa-IR"/>
        </w:rPr>
      </w:pPr>
      <w:r w:rsidRPr="0069488D">
        <w:rPr>
          <w:rFonts w:cs="B Lotus" w:hint="cs"/>
          <w:sz w:val="26"/>
          <w:szCs w:val="26"/>
          <w:rtl/>
          <w:lang w:bidi="fa-IR"/>
        </w:rPr>
        <w:t>د) فرض کنید که بنگاه می‌تواند تبعیض قیمت نوع اول را در هر دو بازار وضع کند. میزان تولید، قیمت تعا</w:t>
      </w:r>
      <w:r w:rsidR="0069488D" w:rsidRPr="0069488D">
        <w:rPr>
          <w:rFonts w:cs="B Lotus" w:hint="cs"/>
          <w:sz w:val="26"/>
          <w:szCs w:val="26"/>
          <w:rtl/>
          <w:lang w:bidi="fa-IR"/>
        </w:rPr>
        <w:t>د</w:t>
      </w:r>
      <w:r w:rsidRPr="0069488D">
        <w:rPr>
          <w:rFonts w:cs="B Lotus" w:hint="cs"/>
          <w:sz w:val="26"/>
          <w:szCs w:val="26"/>
          <w:rtl/>
          <w:lang w:bidi="fa-IR"/>
        </w:rPr>
        <w:t>لی و سود بنگاه در دو بازار را محاسبه نمایید</w:t>
      </w:r>
      <w:r w:rsidR="00811613">
        <w:rPr>
          <w:rFonts w:cs="B Lotus" w:hint="cs"/>
          <w:sz w:val="26"/>
          <w:szCs w:val="26"/>
          <w:rtl/>
          <w:lang w:bidi="fa-IR"/>
        </w:rPr>
        <w:t>(5/1نمره)</w:t>
      </w:r>
      <w:r w:rsidR="00811613" w:rsidRPr="0069488D">
        <w:rPr>
          <w:rFonts w:cs="B Lotus" w:hint="cs"/>
          <w:sz w:val="26"/>
          <w:szCs w:val="26"/>
          <w:rtl/>
          <w:lang w:bidi="fa-IR"/>
        </w:rPr>
        <w:t>.</w:t>
      </w:r>
    </w:p>
    <w:p w:rsidR="00665EC0" w:rsidRDefault="0069488D" w:rsidP="00665EC0">
      <w:pPr>
        <w:bidi/>
        <w:ind w:left="-513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-351130</wp:posOffset>
                </wp:positionH>
                <wp:positionV relativeFrom="paragraph">
                  <wp:posOffset>604520</wp:posOffset>
                </wp:positionV>
                <wp:extent cx="1024128" cy="365760"/>
                <wp:effectExtent l="0" t="0" r="241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88D" w:rsidRPr="0069488D" w:rsidRDefault="0069488D" w:rsidP="008116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صفحه 1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-27.65pt;margin-top:47.6pt;width:80.65pt;height:2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" fillcolor="white [3201]" strokeweight=".5pt">
                <v:textbox>
                  <w:txbxContent>
                    <w:p w:rsidR="0069488D" w:rsidRPr="0069488D" w:rsidRDefault="0069488D" w:rsidP="0081161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صفحه 1 از 2</w:t>
                      </w:r>
                    </w:p>
                  </w:txbxContent>
                </v:textbox>
              </v:shape>
            </w:pict>
          </mc:Fallback>
        </mc:AlternateContent>
      </w:r>
    </w:p>
    <w:p w:rsidR="007C5C2F" w:rsidRPr="002D4045" w:rsidRDefault="0069488D" w:rsidP="00811613">
      <w:pPr>
        <w:pStyle w:val="ListParagraph"/>
        <w:numPr>
          <w:ilvl w:val="0"/>
          <w:numId w:val="2"/>
        </w:numPr>
        <w:bidi/>
        <w:ind w:left="27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مسئله</w:t>
      </w:r>
      <w:r w:rsidR="007C5C2F" w:rsidRPr="002D404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665EC0">
        <w:rPr>
          <w:rFonts w:cs="B Lotus" w:hint="cs"/>
          <w:b/>
          <w:bCs/>
          <w:sz w:val="28"/>
          <w:szCs w:val="28"/>
          <w:rtl/>
          <w:lang w:bidi="fa-IR"/>
        </w:rPr>
        <w:t>دوم</w:t>
      </w:r>
      <w:r w:rsidR="007C5C2F" w:rsidRPr="002D4045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7C5C2F" w:rsidRPr="002D4045" w:rsidRDefault="007C5C2F" w:rsidP="007C5C2F">
      <w:pPr>
        <w:pStyle w:val="ListParagraph"/>
        <w:bidi/>
        <w:ind w:left="-63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2D4045">
        <w:rPr>
          <w:rFonts w:cs="B Lotus" w:hint="cs"/>
          <w:sz w:val="28"/>
          <w:szCs w:val="28"/>
          <w:rtl/>
          <w:lang w:bidi="fa-IR"/>
        </w:rPr>
        <w:t xml:space="preserve">فرض کنید در بازاری دو تولیدکننده حضور دارند. ساختار هزینه‌ای این دو تولیدکننده </w:t>
      </w:r>
      <w:r w:rsidR="0069488D">
        <w:rPr>
          <w:rFonts w:cs="B Lotus" w:hint="cs"/>
          <w:sz w:val="28"/>
          <w:szCs w:val="28"/>
          <w:rtl/>
          <w:lang w:bidi="fa-IR"/>
        </w:rPr>
        <w:t>به‌صورت</w:t>
      </w:r>
      <w:r w:rsidRPr="002D4045">
        <w:rPr>
          <w:rFonts w:cs="B Lotus" w:hint="cs"/>
          <w:sz w:val="28"/>
          <w:szCs w:val="28"/>
          <w:rtl/>
          <w:lang w:bidi="fa-IR"/>
        </w:rPr>
        <w:t xml:space="preserve"> </w:t>
      </w:r>
      <w:r w:rsidR="0069488D">
        <w:rPr>
          <w:rFonts w:cs="B Lotus" w:hint="cs"/>
          <w:sz w:val="28"/>
          <w:szCs w:val="28"/>
          <w:rtl/>
          <w:lang w:bidi="fa-IR"/>
        </w:rPr>
        <w:t>کاملاً</w:t>
      </w:r>
      <w:r w:rsidRPr="002D4045">
        <w:rPr>
          <w:rFonts w:cs="B Lotus" w:hint="cs"/>
          <w:sz w:val="28"/>
          <w:szCs w:val="28"/>
          <w:rtl/>
          <w:lang w:bidi="fa-IR"/>
        </w:rPr>
        <w:t xml:space="preserve"> یکسان و </w:t>
      </w:r>
      <w:r w:rsidR="0069488D">
        <w:rPr>
          <w:rFonts w:cs="B Lotus" w:hint="cs"/>
          <w:sz w:val="28"/>
          <w:szCs w:val="28"/>
          <w:rtl/>
          <w:lang w:bidi="fa-IR"/>
        </w:rPr>
        <w:t>به‌صورت</w:t>
      </w:r>
      <w:r w:rsidRPr="002D4045">
        <w:rPr>
          <w:rFonts w:cs="B Lotus" w:hint="cs"/>
          <w:sz w:val="28"/>
          <w:szCs w:val="28"/>
          <w:rtl/>
          <w:lang w:bidi="fa-IR"/>
        </w:rPr>
        <w:t xml:space="preserve"> </w:t>
      </w:r>
      <w:r w:rsidRPr="002D4045">
        <w:rPr>
          <w:rFonts w:cs="B Lotus"/>
          <w:sz w:val="28"/>
          <w:szCs w:val="28"/>
          <w:lang w:bidi="fa-IR"/>
        </w:rPr>
        <w:t>AC=MC=10</w:t>
      </w:r>
      <w:r w:rsidRPr="002D4045">
        <w:rPr>
          <w:rFonts w:cs="B Lotus" w:hint="cs"/>
          <w:sz w:val="28"/>
          <w:szCs w:val="28"/>
          <w:rtl/>
          <w:lang w:bidi="fa-IR"/>
        </w:rPr>
        <w:t xml:space="preserve"> </w:t>
      </w:r>
      <w:r w:rsidR="0069488D">
        <w:rPr>
          <w:rFonts w:cs="B Lotus" w:hint="cs"/>
          <w:sz w:val="28"/>
          <w:szCs w:val="28"/>
          <w:rtl/>
          <w:lang w:bidi="fa-IR"/>
        </w:rPr>
        <w:t>بیان‌شده</w:t>
      </w:r>
      <w:r w:rsidRPr="002D4045">
        <w:rPr>
          <w:rFonts w:cs="B Lotus" w:hint="cs"/>
          <w:sz w:val="28"/>
          <w:szCs w:val="28"/>
          <w:rtl/>
          <w:lang w:bidi="fa-IR"/>
        </w:rPr>
        <w:t xml:space="preserve"> است. 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با فرض اینکه تولید کل بازار برابر است با </w:t>
      </w:r>
      <m:oMath>
        <m:r>
          <w:rPr>
            <w:rFonts w:ascii="Cambria Math" w:eastAsiaTheme="minorEastAsia" w:hAnsi="Cambria Math" w:cs="B Lotus"/>
            <w:sz w:val="28"/>
            <w:szCs w:val="28"/>
            <w:lang w:bidi="fa-IR"/>
          </w:rPr>
          <m:t>Q=</m:t>
        </m:r>
        <m:sSub>
          <m:sSubPr>
            <m:ctrlPr>
              <w:rPr>
                <w:rFonts w:ascii="Cambria Math" w:eastAsiaTheme="minorEastAsia" w:hAnsi="Cambria Math" w:cs="B Lotus"/>
                <w:i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q</m:t>
            </m:r>
          </m:e>
          <m:sub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 w:cs="B Lotus"/>
            <w:sz w:val="28"/>
            <w:szCs w:val="28"/>
            <w:lang w:bidi="fa-IR"/>
          </w:rPr>
          <m:t>+</m:t>
        </m:r>
        <m:sSub>
          <m:sSubPr>
            <m:ctrlPr>
              <w:rPr>
                <w:rFonts w:ascii="Cambria Math" w:eastAsiaTheme="minorEastAsia" w:hAnsi="Cambria Math" w:cs="B Lotus"/>
                <w:i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q</m:t>
            </m:r>
          </m:e>
          <m:sub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2</m:t>
            </m:r>
          </m:sub>
        </m:sSub>
      </m:oMath>
      <w:r w:rsidRPr="002D4045">
        <w:rPr>
          <w:rFonts w:eastAsiaTheme="minorEastAsia" w:cs="B Lotus" w:hint="cs"/>
          <w:sz w:val="28"/>
          <w:szCs w:val="28"/>
          <w:rtl/>
          <w:lang w:bidi="fa-IR"/>
        </w:rPr>
        <w:t>، تابع تقاضای معکوس به شرح زیر است:</w:t>
      </w:r>
    </w:p>
    <w:p w:rsidR="007C5C2F" w:rsidRPr="002D4045" w:rsidRDefault="00665EC0" w:rsidP="002D4045">
      <w:pPr>
        <w:bidi/>
        <w:ind w:left="27"/>
        <w:jc w:val="both"/>
        <w:rPr>
          <w:rFonts w:eastAsiaTheme="minorEastAsia" w:cs="B Lotus"/>
          <w:i/>
          <w:sz w:val="28"/>
          <w:szCs w:val="28"/>
          <w:lang w:bidi="fa-IR"/>
        </w:rPr>
      </w:pPr>
      <m:oMathPara>
        <m:oMath>
          <m:r>
            <w:rPr>
              <w:rFonts w:ascii="Cambria Math" w:eastAsiaTheme="minorEastAsia" w:hAnsi="Cambria Math" w:cs="B Lotus"/>
              <w:sz w:val="28"/>
              <w:szCs w:val="28"/>
              <w:lang w:bidi="fa-IR"/>
            </w:rPr>
            <m:t>P=70-Q</m:t>
          </m:r>
        </m:oMath>
      </m:oMathPara>
    </w:p>
    <w:p w:rsidR="007C5C2F" w:rsidRPr="002D4045" w:rsidRDefault="007C5C2F" w:rsidP="007C5C2F">
      <w:pPr>
        <w:bidi/>
        <w:ind w:left="27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الف) تابع </w:t>
      </w:r>
      <w:r w:rsidR="0069488D">
        <w:rPr>
          <w:rFonts w:eastAsiaTheme="minorEastAsia" w:cs="B Lotus" w:hint="eastAsia"/>
          <w:sz w:val="28"/>
          <w:szCs w:val="28"/>
          <w:rtl/>
          <w:lang w:bidi="fa-IR"/>
        </w:rPr>
        <w:t>عکس‌العمل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دو بنگاه را بیابید (1 نمره)</w:t>
      </w:r>
    </w:p>
    <w:p w:rsidR="007C5C2F" w:rsidRPr="002D4045" w:rsidRDefault="007C5C2F" w:rsidP="007C5C2F">
      <w:pPr>
        <w:bidi/>
        <w:ind w:left="27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ب) با فرض اینکه دو بنگاه </w:t>
      </w:r>
      <w:bookmarkStart w:id="14" w:name="OLE_LINK8"/>
      <w:bookmarkStart w:id="15" w:name="OLE_LINK9"/>
      <w:r w:rsidR="0069488D">
        <w:rPr>
          <w:rFonts w:eastAsiaTheme="minorEastAsia" w:cs="B Lotus" w:hint="eastAsia"/>
          <w:sz w:val="28"/>
          <w:szCs w:val="28"/>
          <w:rtl/>
          <w:lang w:bidi="fa-IR"/>
        </w:rPr>
        <w:t>انتخاب‌ها</w:t>
      </w:r>
      <w:r w:rsidR="0069488D">
        <w:rPr>
          <w:rFonts w:eastAsiaTheme="minorEastAsia" w:cs="B Lotus" w:hint="cs"/>
          <w:sz w:val="28"/>
          <w:szCs w:val="28"/>
          <w:rtl/>
          <w:lang w:bidi="fa-IR"/>
        </w:rPr>
        <w:t>ی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خود را </w:t>
      </w:r>
      <w:r w:rsidR="0069488D">
        <w:rPr>
          <w:rFonts w:eastAsiaTheme="minorEastAsia" w:cs="B Lotus" w:hint="eastAsia"/>
          <w:sz w:val="28"/>
          <w:szCs w:val="28"/>
          <w:rtl/>
          <w:lang w:bidi="fa-IR"/>
        </w:rPr>
        <w:t>به‌صورت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</w:t>
      </w:r>
      <w:r w:rsidR="0069488D">
        <w:rPr>
          <w:rFonts w:eastAsiaTheme="minorEastAsia" w:cs="B Lotus" w:hint="eastAsia"/>
          <w:sz w:val="28"/>
          <w:szCs w:val="28"/>
          <w:rtl/>
          <w:lang w:bidi="fa-IR"/>
        </w:rPr>
        <w:t>هم‌زمان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انجام می‌دهند، مقدار تعادلی </w:t>
      </w:r>
      <w:bookmarkEnd w:id="14"/>
      <w:bookmarkEnd w:id="15"/>
      <w:r w:rsidRPr="002D4045">
        <w:rPr>
          <w:rFonts w:eastAsiaTheme="minorEastAsia" w:cs="B Lotus" w:hint="cs"/>
          <w:sz w:val="28"/>
          <w:szCs w:val="28"/>
          <w:rtl/>
          <w:lang w:bidi="fa-IR"/>
        </w:rPr>
        <w:t>و قیمت تعادلی را بیابید (1 نمره)</w:t>
      </w:r>
    </w:p>
    <w:p w:rsidR="007C5C2F" w:rsidRPr="002D4045" w:rsidRDefault="007C5C2F" w:rsidP="002D4045">
      <w:pPr>
        <w:bidi/>
        <w:ind w:left="27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ج) اگر شرایط بازار </w:t>
      </w:r>
      <w:r w:rsidR="0069488D">
        <w:rPr>
          <w:rFonts w:eastAsiaTheme="minorEastAsia" w:cs="B Lotus" w:hint="eastAsia"/>
          <w:sz w:val="28"/>
          <w:szCs w:val="28"/>
          <w:rtl/>
          <w:lang w:bidi="fa-IR"/>
        </w:rPr>
        <w:t>به‌گونه‌ا</w:t>
      </w:r>
      <w:r w:rsidR="0069488D">
        <w:rPr>
          <w:rFonts w:eastAsiaTheme="minorEastAsia" w:cs="B Lotus" w:hint="cs"/>
          <w:sz w:val="28"/>
          <w:szCs w:val="28"/>
          <w:rtl/>
          <w:lang w:bidi="fa-IR"/>
        </w:rPr>
        <w:t>ی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رقم بخورد که دو بنگاه با تبانی تشکیل کارتل دهند، در این صورت تعادل بازار چگونه شکل خواهد گرفت؟ سهم هر کدام از</w:t>
      </w:r>
      <w:r w:rsidR="002D4045"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دو بنگاه از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</w:t>
      </w:r>
      <w:r w:rsidR="002D4045"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میزان 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تولید، سود </w:t>
      </w:r>
      <w:r w:rsidR="002D4045" w:rsidRPr="002D4045">
        <w:rPr>
          <w:rFonts w:eastAsiaTheme="minorEastAsia" w:cs="B Lotus" w:hint="cs"/>
          <w:sz w:val="28"/>
          <w:szCs w:val="28"/>
          <w:rtl/>
          <w:lang w:bidi="fa-IR"/>
        </w:rPr>
        <w:t>را مشخص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و قیمت نهایی را </w:t>
      </w:r>
      <w:r w:rsidR="002D4045" w:rsidRPr="002D4045">
        <w:rPr>
          <w:rFonts w:eastAsiaTheme="minorEastAsia" w:cs="B Lotus" w:hint="cs"/>
          <w:sz w:val="28"/>
          <w:szCs w:val="28"/>
          <w:rtl/>
          <w:lang w:bidi="fa-IR"/>
        </w:rPr>
        <w:t>محاسبه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نمایید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 xml:space="preserve"> (1 نمره)</w:t>
      </w:r>
      <w:r w:rsidRPr="002D4045">
        <w:rPr>
          <w:rFonts w:eastAsiaTheme="minorEastAsia" w:cs="B Lotus" w:hint="cs"/>
          <w:sz w:val="28"/>
          <w:szCs w:val="28"/>
          <w:rtl/>
          <w:lang w:bidi="fa-IR"/>
        </w:rPr>
        <w:t>.</w:t>
      </w:r>
    </w:p>
    <w:p w:rsidR="007C5C2F" w:rsidRPr="002D4045" w:rsidRDefault="007C5C2F" w:rsidP="002D4045">
      <w:pPr>
        <w:bidi/>
        <w:ind w:left="27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د) حداقل جریمه‌ای که لازم است تعیین شود تا 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>هر یک از بنگاه‌ها</w:t>
      </w:r>
      <w:r w:rsidR="002D4045"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از قواعد کارتل 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>تخطی نکنند</w:t>
      </w:r>
      <w:r w:rsidR="002D4045"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 چقدر خواهد بود؟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 xml:space="preserve"> (1 نمره)</w:t>
      </w:r>
    </w:p>
    <w:p w:rsidR="007C5C2F" w:rsidRPr="002D4045" w:rsidRDefault="007C5C2F" w:rsidP="0069488D">
      <w:pPr>
        <w:bidi/>
        <w:ind w:left="27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2D4045">
        <w:rPr>
          <w:rFonts w:eastAsiaTheme="minorEastAsia" w:cs="B Lotus" w:hint="cs"/>
          <w:sz w:val="28"/>
          <w:szCs w:val="28"/>
          <w:rtl/>
          <w:lang w:bidi="fa-IR"/>
        </w:rPr>
        <w:t xml:space="preserve">د) 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>در شرایطی که هر یک از دو بنگاه دارای دو استراتژی تخطی و یا عدم تخطی از قواعد کارتل هستند، آیا می‌توان تعادل نش</w:t>
      </w:r>
      <w:r w:rsidR="0069488D">
        <w:rPr>
          <w:rFonts w:eastAsiaTheme="minorEastAsia" w:cs="B Lotus" w:hint="cs"/>
          <w:sz w:val="28"/>
          <w:szCs w:val="28"/>
          <w:rtl/>
          <w:lang w:bidi="fa-IR"/>
        </w:rPr>
        <w:t xml:space="preserve"> 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 xml:space="preserve">برای بازار </w:t>
      </w:r>
      <w:r w:rsidR="0069488D">
        <w:rPr>
          <w:rFonts w:eastAsiaTheme="minorEastAsia" w:cs="B Lotus" w:hint="cs"/>
          <w:sz w:val="28"/>
          <w:szCs w:val="28"/>
          <w:rtl/>
          <w:lang w:bidi="fa-IR"/>
        </w:rPr>
        <w:t>را پیدا کرد</w:t>
      </w:r>
      <w:r w:rsidR="002D4045">
        <w:rPr>
          <w:rFonts w:eastAsiaTheme="minorEastAsia" w:cs="B Lotus" w:hint="cs"/>
          <w:sz w:val="28"/>
          <w:szCs w:val="28"/>
          <w:rtl/>
          <w:lang w:bidi="fa-IR"/>
        </w:rPr>
        <w:t>؟ (برای سادگی فرض کنید که در شرایط تخطی هر دو بنگاه، نتایج مدل کورنو حاصل می‌شود) (2 نمره).</w:t>
      </w:r>
    </w:p>
    <w:bookmarkEnd w:id="8"/>
    <w:bookmarkEnd w:id="9"/>
    <w:p w:rsidR="003822FD" w:rsidRPr="007C5C2F" w:rsidRDefault="003822FD" w:rsidP="007C5C2F">
      <w:pPr>
        <w:bidi/>
        <w:spacing w:after="0" w:line="240" w:lineRule="auto"/>
        <w:ind w:left="-333"/>
        <w:jc w:val="both"/>
        <w:rPr>
          <w:rFonts w:cs="B Zar"/>
          <w:sz w:val="28"/>
          <w:szCs w:val="28"/>
          <w:rtl/>
          <w:lang w:bidi="fa-IR"/>
        </w:rPr>
      </w:pPr>
    </w:p>
    <w:p w:rsidR="006535A5" w:rsidRPr="006535A5" w:rsidRDefault="006535A5" w:rsidP="00B6587B">
      <w:pPr>
        <w:bidi/>
        <w:spacing w:after="0" w:line="240" w:lineRule="auto"/>
        <w:ind w:left="360"/>
        <w:jc w:val="center"/>
        <w:rPr>
          <w:rFonts w:ascii="IranNastaliq" w:hAnsi="IranNastaliq" w:cs="IranNastaliq"/>
          <w:sz w:val="36"/>
          <w:szCs w:val="36"/>
          <w:rtl/>
          <w:lang w:bidi="fa-IR"/>
        </w:rPr>
      </w:pPr>
      <w:r w:rsidRPr="006535A5">
        <w:rPr>
          <w:rFonts w:ascii="IranNastaliq" w:hAnsi="IranNastaliq" w:cs="IranNastaliq" w:hint="cs"/>
          <w:sz w:val="36"/>
          <w:szCs w:val="36"/>
          <w:rtl/>
          <w:lang w:bidi="fa-IR"/>
        </w:rPr>
        <w:t>هر آنکه جانب  اهل خدا نگه دارد /خداش در همه حال از بلا نگه دارد</w:t>
      </w:r>
    </w:p>
    <w:p w:rsidR="006535A5" w:rsidRPr="006535A5" w:rsidRDefault="006535A5" w:rsidP="00236F00">
      <w:pPr>
        <w:bidi/>
        <w:spacing w:after="0" w:line="240" w:lineRule="auto"/>
        <w:ind w:left="360"/>
        <w:jc w:val="center"/>
        <w:rPr>
          <w:rFonts w:ascii="IranNastaliq" w:hAnsi="IranNastaliq" w:cs="IranNastaliq"/>
          <w:sz w:val="36"/>
          <w:szCs w:val="36"/>
          <w:rtl/>
        </w:rPr>
      </w:pPr>
      <w:r w:rsidRPr="006535A5">
        <w:rPr>
          <w:rFonts w:ascii="IranNastaliq" w:hAnsi="IranNastaliq" w:cs="IranNastaliq" w:hint="cs"/>
          <w:sz w:val="36"/>
          <w:szCs w:val="36"/>
          <w:rtl/>
        </w:rPr>
        <w:t>حدیث دوست نگوییم مگر به حضرت دوست / که آشنا سخن آشنا نگه دارد</w:t>
      </w:r>
    </w:p>
    <w:p w:rsidR="00EF0422" w:rsidRDefault="00C366E8" w:rsidP="006535A5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1C753F" w:rsidRDefault="001C753F" w:rsidP="001C753F">
      <w:pPr>
        <w:bidi/>
        <w:spacing w:before="240" w:line="276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EF0422" w:rsidRPr="00EF0422" w:rsidRDefault="00811613" w:rsidP="00EF0422">
      <w:pPr>
        <w:bidi/>
        <w:spacing w:before="240" w:line="276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50DDB" wp14:editId="33E1799A">
                <wp:simplePos x="0" y="0"/>
                <wp:positionH relativeFrom="column">
                  <wp:posOffset>-287757</wp:posOffset>
                </wp:positionH>
                <wp:positionV relativeFrom="paragraph">
                  <wp:posOffset>818667</wp:posOffset>
                </wp:positionV>
                <wp:extent cx="1024128" cy="365760"/>
                <wp:effectExtent l="0" t="0" r="241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613" w:rsidRPr="0069488D" w:rsidRDefault="00811613" w:rsidP="008116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50DDB" id="Text Box 3" o:spid="_x0000_s1028" type="#_x0000_t202" style="position:absolute;left:0;text-align:left;margin-left:-22.65pt;margin-top:64.45pt;width:80.6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" fillcolor="white [3201]" strokeweight=".5pt">
                <v:textbox>
                  <w:txbxContent>
                    <w:p w:rsidR="00811613" w:rsidRPr="0069488D" w:rsidRDefault="00811613" w:rsidP="0081161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</v:shape>
            </w:pict>
          </mc:Fallback>
        </mc:AlternateContent>
      </w:r>
      <w:r w:rsidR="00EF0422"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236F00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654E"/>
    <w:rsid w:val="000F73C1"/>
    <w:rsid w:val="001C753F"/>
    <w:rsid w:val="00236F00"/>
    <w:rsid w:val="002862C5"/>
    <w:rsid w:val="002A60E5"/>
    <w:rsid w:val="002D4045"/>
    <w:rsid w:val="003049D7"/>
    <w:rsid w:val="003822FD"/>
    <w:rsid w:val="00390454"/>
    <w:rsid w:val="004C67BC"/>
    <w:rsid w:val="00544D4D"/>
    <w:rsid w:val="006535A5"/>
    <w:rsid w:val="00665EC0"/>
    <w:rsid w:val="0069488D"/>
    <w:rsid w:val="006A0F69"/>
    <w:rsid w:val="006B3B97"/>
    <w:rsid w:val="00730A8B"/>
    <w:rsid w:val="007C5C2F"/>
    <w:rsid w:val="00811613"/>
    <w:rsid w:val="00B6587B"/>
    <w:rsid w:val="00C05E34"/>
    <w:rsid w:val="00C06F0B"/>
    <w:rsid w:val="00C366E8"/>
    <w:rsid w:val="00C72635"/>
    <w:rsid w:val="00D618B4"/>
    <w:rsid w:val="00D81E0F"/>
    <w:rsid w:val="00E55D50"/>
    <w:rsid w:val="00E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4D2C74AB-762F-475B-817C-277EFDF3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YaZahra</cp:lastModifiedBy>
  <cp:revision>11</cp:revision>
  <cp:lastPrinted>2016-06-07T06:31:00Z</cp:lastPrinted>
  <dcterms:created xsi:type="dcterms:W3CDTF">2016-06-05T05:14:00Z</dcterms:created>
  <dcterms:modified xsi:type="dcterms:W3CDTF">2016-06-07T06:32:00Z</dcterms:modified>
</cp:coreProperties>
</file>